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Самаркин Александр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маркин Александр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ладивост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2.02.19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гне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3728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